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76" w:rsidRDefault="00105676" w:rsidP="00105676">
      <w:pPr>
        <w:pStyle w:val="Tekstzonderopmaak"/>
        <w:rPr>
          <w:color w:val="000000"/>
        </w:rPr>
      </w:pPr>
    </w:p>
    <w:p w:rsidR="00105676" w:rsidRDefault="00105676" w:rsidP="00105676">
      <w:pPr>
        <w:pStyle w:val="Tekstzonderopmaak"/>
        <w:rPr>
          <w:color w:val="000000"/>
        </w:rPr>
      </w:pPr>
      <w:r>
        <w:rPr>
          <w:color w:val="000000"/>
        </w:rPr>
        <w:t xml:space="preserve">Werkwijze t.a.v. </w:t>
      </w:r>
      <w:r w:rsidR="00A907FE">
        <w:rPr>
          <w:color w:val="000000"/>
        </w:rPr>
        <w:t>aanvragen</w:t>
      </w:r>
      <w:r>
        <w:rPr>
          <w:color w:val="000000"/>
        </w:rPr>
        <w:t xml:space="preserve"> schoollicentie </w:t>
      </w:r>
      <w:r w:rsidR="00D20E31">
        <w:rPr>
          <w:color w:val="000000"/>
        </w:rPr>
        <w:t xml:space="preserve">of RT-licentie </w:t>
      </w:r>
      <w:bookmarkStart w:id="0" w:name="_GoBack"/>
      <w:bookmarkEnd w:id="0"/>
      <w:r>
        <w:rPr>
          <w:color w:val="000000"/>
        </w:rPr>
        <w:t>Bareka Profieltoets Rekenen.</w:t>
      </w:r>
    </w:p>
    <w:p w:rsidR="00105676" w:rsidRDefault="00A907FE" w:rsidP="00A907FE">
      <w:pPr>
        <w:pStyle w:val="Kop2"/>
      </w:pPr>
      <w:r>
        <w:t>Aanleveren Leerlingenlijsten.</w:t>
      </w:r>
    </w:p>
    <w:p w:rsidR="00A907FE" w:rsidRDefault="00A907FE" w:rsidP="00105676">
      <w:pPr>
        <w:pStyle w:val="Tekstzonderopmaak"/>
        <w:rPr>
          <w:color w:val="000000"/>
        </w:rPr>
      </w:pPr>
    </w:p>
    <w:p w:rsidR="00105676" w:rsidRDefault="00A907FE" w:rsidP="00105676">
      <w:pPr>
        <w:pStyle w:val="Tekstzonderopmaak"/>
        <w:rPr>
          <w:color w:val="000000"/>
        </w:rPr>
      </w:pPr>
      <w:r>
        <w:rPr>
          <w:color w:val="000000"/>
        </w:rPr>
        <w:t>D</w:t>
      </w:r>
      <w:r w:rsidR="00105676">
        <w:rPr>
          <w:color w:val="000000"/>
        </w:rPr>
        <w:t xml:space="preserve">e leerlingenlijsten van de groepen aanleveren in het Exceldocument; zie </w:t>
      </w:r>
      <w:r w:rsidR="00451FC3">
        <w:rPr>
          <w:color w:val="000000"/>
        </w:rPr>
        <w:t>downloads</w:t>
      </w:r>
    </w:p>
    <w:p w:rsidR="00A907FE" w:rsidRDefault="00A907FE" w:rsidP="00105676">
      <w:pPr>
        <w:pStyle w:val="Tekstzonderopmaak"/>
        <w:rPr>
          <w:color w:val="000000"/>
        </w:rPr>
      </w:pPr>
    </w:p>
    <w:p w:rsidR="00A907FE" w:rsidRDefault="00105676" w:rsidP="00105676">
      <w:pPr>
        <w:pStyle w:val="Tekstzonderopmaak"/>
        <w:rPr>
          <w:color w:val="000000"/>
        </w:rPr>
      </w:pPr>
      <w:r>
        <w:rPr>
          <w:color w:val="000000"/>
        </w:rPr>
        <w:t>Voornaam, tussenvoegsel en ach</w:t>
      </w:r>
      <w:r w:rsidR="00A907FE">
        <w:rPr>
          <w:color w:val="000000"/>
        </w:rPr>
        <w:t>ternaam in gescheiden kolommen;</w:t>
      </w:r>
    </w:p>
    <w:p w:rsidR="00105676" w:rsidRDefault="00105676" w:rsidP="00105676">
      <w:pPr>
        <w:pStyle w:val="Tekstzonderopmaak"/>
        <w:rPr>
          <w:color w:val="000000"/>
        </w:rPr>
      </w:pPr>
      <w:r>
        <w:rPr>
          <w:color w:val="000000"/>
        </w:rPr>
        <w:t>de laatste twee kolommen (geb. datum en geslacht) zijn niet verplicht.</w:t>
      </w:r>
    </w:p>
    <w:p w:rsidR="00BB3A1B" w:rsidRPr="00BB3A1B" w:rsidRDefault="00BB3A1B" w:rsidP="00105676">
      <w:pPr>
        <w:pStyle w:val="Tekstzonderopmaak"/>
        <w:rPr>
          <w:i/>
          <w:color w:val="000000"/>
          <w:sz w:val="20"/>
          <w:szCs w:val="20"/>
        </w:rPr>
      </w:pPr>
      <w:r w:rsidRPr="00BB3A1B">
        <w:rPr>
          <w:i/>
          <w:color w:val="000000"/>
          <w:sz w:val="20"/>
          <w:szCs w:val="20"/>
        </w:rPr>
        <w:t xml:space="preserve">NB.: De digitale toetsen en het oefendeel vinden plaats in een beveiligde digitale leeromgeving, zodat de privacy </w:t>
      </w:r>
      <w:r>
        <w:rPr>
          <w:i/>
          <w:color w:val="000000"/>
          <w:sz w:val="20"/>
          <w:szCs w:val="20"/>
        </w:rPr>
        <w:t xml:space="preserve">van de leerlingen </w:t>
      </w:r>
      <w:r w:rsidRPr="00BB3A1B">
        <w:rPr>
          <w:i/>
          <w:color w:val="000000"/>
          <w:sz w:val="20"/>
          <w:szCs w:val="20"/>
        </w:rPr>
        <w:t>gewaarborgd is.</w:t>
      </w:r>
    </w:p>
    <w:p w:rsidR="00BB3A1B" w:rsidRDefault="00BB3A1B" w:rsidP="00105676">
      <w:pPr>
        <w:pStyle w:val="Tekstzonderopmaak"/>
        <w:rPr>
          <w:color w:val="000000"/>
        </w:rPr>
      </w:pPr>
    </w:p>
    <w:p w:rsidR="00A907FE" w:rsidRDefault="00A907FE" w:rsidP="00105676">
      <w:pPr>
        <w:pStyle w:val="Tekstzonderopmaak"/>
        <w:rPr>
          <w:color w:val="000000"/>
        </w:rPr>
      </w:pPr>
      <w:r>
        <w:rPr>
          <w:color w:val="000000"/>
        </w:rPr>
        <w:t>G</w:t>
      </w:r>
      <w:r w:rsidR="00105676">
        <w:rPr>
          <w:color w:val="000000"/>
        </w:rPr>
        <w:t xml:space="preserve">ebruik voor elke groep een apart tabblad in het Exceldocument. </w:t>
      </w:r>
    </w:p>
    <w:p w:rsidR="00105676" w:rsidRDefault="00105676" w:rsidP="00105676">
      <w:pPr>
        <w:pStyle w:val="Tekstzonderopmaak"/>
        <w:rPr>
          <w:color w:val="000000"/>
        </w:rPr>
      </w:pPr>
      <w:r>
        <w:rPr>
          <w:color w:val="000000"/>
        </w:rPr>
        <w:t>Dan k</w:t>
      </w:r>
      <w:r w:rsidR="00A907FE">
        <w:rPr>
          <w:color w:val="000000"/>
        </w:rPr>
        <w:t>unne</w:t>
      </w:r>
      <w:r>
        <w:rPr>
          <w:color w:val="000000"/>
        </w:rPr>
        <w:t>n de lijsten in één keer</w:t>
      </w:r>
      <w:r w:rsidR="00A907FE">
        <w:rPr>
          <w:color w:val="000000"/>
        </w:rPr>
        <w:t xml:space="preserve"> worden</w:t>
      </w:r>
      <w:r>
        <w:rPr>
          <w:color w:val="000000"/>
        </w:rPr>
        <w:t xml:space="preserve"> in</w:t>
      </w:r>
      <w:r w:rsidR="00A907FE">
        <w:rPr>
          <w:color w:val="000000"/>
        </w:rPr>
        <w:t>ge</w:t>
      </w:r>
      <w:r>
        <w:rPr>
          <w:color w:val="000000"/>
        </w:rPr>
        <w:t>lezen.</w:t>
      </w:r>
    </w:p>
    <w:p w:rsidR="00A907FE" w:rsidRDefault="00A907FE" w:rsidP="00105676">
      <w:pPr>
        <w:pStyle w:val="Tekstzonderopmaak"/>
        <w:rPr>
          <w:color w:val="000000"/>
        </w:rPr>
      </w:pPr>
    </w:p>
    <w:p w:rsidR="00A907FE" w:rsidRDefault="00105676" w:rsidP="00105676">
      <w:pPr>
        <w:pStyle w:val="Tekstzonderopmaak"/>
        <w:rPr>
          <w:color w:val="000000"/>
        </w:rPr>
      </w:pPr>
      <w:r>
        <w:rPr>
          <w:color w:val="000000"/>
        </w:rPr>
        <w:t xml:space="preserve">Daarna </w:t>
      </w:r>
      <w:r w:rsidR="00A907FE">
        <w:rPr>
          <w:color w:val="000000"/>
        </w:rPr>
        <w:t>worden</w:t>
      </w:r>
      <w:r>
        <w:rPr>
          <w:color w:val="000000"/>
        </w:rPr>
        <w:t xml:space="preserve"> de codes aan</w:t>
      </w:r>
      <w:r w:rsidR="00A907FE">
        <w:rPr>
          <w:color w:val="000000"/>
        </w:rPr>
        <w:t>gemaakt</w:t>
      </w:r>
      <w:r>
        <w:rPr>
          <w:color w:val="000000"/>
        </w:rPr>
        <w:t xml:space="preserve">. </w:t>
      </w:r>
    </w:p>
    <w:p w:rsidR="00105676" w:rsidRDefault="00105676" w:rsidP="00105676">
      <w:pPr>
        <w:pStyle w:val="Tekstzonderopmaak"/>
        <w:rPr>
          <w:color w:val="000000"/>
        </w:rPr>
      </w:pPr>
      <w:r>
        <w:rPr>
          <w:color w:val="000000"/>
        </w:rPr>
        <w:t xml:space="preserve">Die krijg je </w:t>
      </w:r>
      <w:r w:rsidR="00A5006D">
        <w:rPr>
          <w:color w:val="000000"/>
        </w:rPr>
        <w:t xml:space="preserve">in een Exceldocument </w:t>
      </w:r>
      <w:r>
        <w:rPr>
          <w:color w:val="000000"/>
        </w:rPr>
        <w:t>via de mail toegestuurd.</w:t>
      </w:r>
    </w:p>
    <w:p w:rsidR="00A907FE" w:rsidRDefault="00A907FE" w:rsidP="00105676">
      <w:pPr>
        <w:pStyle w:val="Tekstzonderopmaak"/>
        <w:rPr>
          <w:color w:val="000000"/>
        </w:rPr>
      </w:pPr>
    </w:p>
    <w:p w:rsidR="00105676" w:rsidRDefault="00105676" w:rsidP="00105676">
      <w:pPr>
        <w:pStyle w:val="Tekstzonderopmaak"/>
        <w:rPr>
          <w:color w:val="000000"/>
        </w:rPr>
      </w:pPr>
      <w:r>
        <w:rPr>
          <w:color w:val="000000"/>
        </w:rPr>
        <w:t>Daarna kun je aan de slag.</w:t>
      </w:r>
    </w:p>
    <w:p w:rsidR="00A907FE" w:rsidRDefault="00A907FE" w:rsidP="00105676">
      <w:pPr>
        <w:pStyle w:val="Tekstzonderopmaak"/>
        <w:rPr>
          <w:color w:val="000000"/>
        </w:rPr>
      </w:pPr>
    </w:p>
    <w:p w:rsidR="00105676" w:rsidRDefault="00105676" w:rsidP="00105676">
      <w:pPr>
        <w:pStyle w:val="Tekstzonderopmaak"/>
        <w:rPr>
          <w:color w:val="000000"/>
        </w:rPr>
      </w:pPr>
      <w:r>
        <w:rPr>
          <w:color w:val="000000"/>
        </w:rPr>
        <w:t xml:space="preserve">De kosten van een schoollicentie </w:t>
      </w:r>
      <w:r w:rsidR="007E14F4">
        <w:rPr>
          <w:color w:val="000000"/>
        </w:rPr>
        <w:t xml:space="preserve">zijn afhankelijk van de gebruikerscontext (scholen / RT-praktijken / opleidingen), zie voor nadere informatie op de website </w:t>
      </w:r>
      <w:hyperlink r:id="rId5" w:history="1">
        <w:r w:rsidR="007E14F4" w:rsidRPr="00F375F0">
          <w:rPr>
            <w:rStyle w:val="Hyperlink"/>
          </w:rPr>
          <w:t>www.bareka.nl</w:t>
        </w:r>
      </w:hyperlink>
      <w:r w:rsidR="007E14F4">
        <w:rPr>
          <w:color w:val="000000"/>
        </w:rPr>
        <w:t xml:space="preserve"> bij Licenties</w:t>
      </w:r>
    </w:p>
    <w:p w:rsidR="007E14F4" w:rsidRDefault="007E14F4" w:rsidP="00105676">
      <w:pPr>
        <w:pStyle w:val="Tekstzonderopmaak"/>
        <w:rPr>
          <w:color w:val="000000"/>
        </w:rPr>
      </w:pPr>
    </w:p>
    <w:p w:rsidR="00105676" w:rsidRDefault="00105676" w:rsidP="00105676">
      <w:pPr>
        <w:pStyle w:val="Tekstzonderopmaak"/>
        <w:rPr>
          <w:color w:val="000000"/>
        </w:rPr>
      </w:pPr>
      <w:r>
        <w:rPr>
          <w:color w:val="000000"/>
        </w:rPr>
        <w:t xml:space="preserve">De factuur krijg je </w:t>
      </w:r>
      <w:r w:rsidR="007E14F4">
        <w:rPr>
          <w:color w:val="000000"/>
        </w:rPr>
        <w:t xml:space="preserve">in pdf-formaat </w:t>
      </w:r>
      <w:r>
        <w:rPr>
          <w:color w:val="000000"/>
        </w:rPr>
        <w:t>via de mail toegestuurd.</w:t>
      </w:r>
    </w:p>
    <w:p w:rsidR="00A907FE" w:rsidRDefault="00A907FE" w:rsidP="00105676">
      <w:pPr>
        <w:pStyle w:val="Tekstzonderopmaak"/>
        <w:rPr>
          <w:color w:val="000000"/>
        </w:rPr>
      </w:pPr>
    </w:p>
    <w:p w:rsidR="00A907FE" w:rsidRDefault="00A907FE" w:rsidP="00A907FE">
      <w:pPr>
        <w:pStyle w:val="Kop2"/>
      </w:pPr>
      <w:r>
        <w:t>Werkwijze nadat de codes zijn ontvangen:</w:t>
      </w:r>
    </w:p>
    <w:p w:rsidR="00A907FE" w:rsidRDefault="00A907FE" w:rsidP="00A907FE">
      <w:pPr>
        <w:pStyle w:val="Tekstzonderopmaak"/>
        <w:rPr>
          <w:color w:val="000000"/>
          <w:sz w:val="24"/>
          <w:szCs w:val="24"/>
        </w:rPr>
      </w:pPr>
    </w:p>
    <w:p w:rsidR="00A907FE" w:rsidRDefault="00A907FE" w:rsidP="00A907FE">
      <w:pPr>
        <w:pStyle w:val="Tekstzonderopmaak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inlogcodes van de school en de leerlingen worden aangeleverd in een Exceldocument</w:t>
      </w:r>
    </w:p>
    <w:p w:rsidR="00A907FE" w:rsidRDefault="00A907FE" w:rsidP="00A907FE">
      <w:pPr>
        <w:pStyle w:val="Tekstzonderopmaak"/>
        <w:rPr>
          <w:color w:val="000000"/>
          <w:sz w:val="24"/>
          <w:szCs w:val="24"/>
        </w:rPr>
      </w:pPr>
    </w:p>
    <w:p w:rsidR="00A907FE" w:rsidRDefault="00C83A8D" w:rsidP="00A907FE">
      <w:pPr>
        <w:pStyle w:val="Tekstzonderopmaak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</w:t>
      </w:r>
      <w:r w:rsidR="00A907FE">
        <w:rPr>
          <w:color w:val="000000"/>
          <w:sz w:val="24"/>
          <w:szCs w:val="24"/>
        </w:rPr>
        <w:t xml:space="preserve"> naar </w:t>
      </w:r>
      <w:hyperlink r:id="rId6" w:history="1">
        <w:r w:rsidR="00A907FE">
          <w:rPr>
            <w:rStyle w:val="Hyperlink"/>
            <w:sz w:val="24"/>
            <w:szCs w:val="24"/>
          </w:rPr>
          <w:t>www.bareka.nl</w:t>
        </w:r>
      </w:hyperlink>
      <w:r w:rsidR="00A907FE">
        <w:rPr>
          <w:color w:val="000000"/>
          <w:sz w:val="24"/>
          <w:szCs w:val="24"/>
        </w:rPr>
        <w:t>, en dan naar tabblad "inloggen".</w:t>
      </w:r>
    </w:p>
    <w:p w:rsidR="00C83A8D" w:rsidRDefault="00C83A8D" w:rsidP="00A907FE">
      <w:pPr>
        <w:pStyle w:val="Tekstzonderopmaak"/>
        <w:rPr>
          <w:color w:val="000000"/>
          <w:sz w:val="24"/>
          <w:szCs w:val="24"/>
          <w:lang w:eastAsia="nl-NL"/>
        </w:rPr>
      </w:pPr>
      <w:r>
        <w:rPr>
          <w:color w:val="000000"/>
          <w:sz w:val="24"/>
          <w:szCs w:val="24"/>
        </w:rPr>
        <w:t>Log in met inlogcode van de school (zie Exceldocument)</w:t>
      </w:r>
    </w:p>
    <w:p w:rsidR="00A907FE" w:rsidRDefault="00A907FE" w:rsidP="00A907FE">
      <w:pPr>
        <w:pStyle w:val="Tekstzonderopmaak"/>
        <w:rPr>
          <w:rFonts w:ascii="Arial" w:hAnsi="Arial" w:cs="Arial"/>
          <w:b/>
          <w:bCs/>
          <w:color w:val="FF0000"/>
          <w:sz w:val="20"/>
          <w:szCs w:val="20"/>
          <w:lang w:eastAsia="nl-NL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eastAsia="nl-NL"/>
        </w:rPr>
        <w:t>Username: </w:t>
      </w:r>
    </w:p>
    <w:p w:rsidR="00A907FE" w:rsidRDefault="00A907FE" w:rsidP="00A907FE">
      <w:pPr>
        <w:pStyle w:val="Tekstzonderopmaak"/>
        <w:rPr>
          <w:rFonts w:ascii="Arial" w:hAnsi="Arial" w:cs="Arial"/>
          <w:b/>
          <w:bCs/>
          <w:color w:val="FF0000"/>
          <w:sz w:val="20"/>
          <w:szCs w:val="20"/>
          <w:lang w:eastAsia="nl-NL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eastAsia="nl-NL"/>
        </w:rPr>
        <w:t>Password:</w:t>
      </w:r>
    </w:p>
    <w:p w:rsidR="00A907FE" w:rsidRDefault="00A907FE" w:rsidP="00A907FE">
      <w:pPr>
        <w:pStyle w:val="Tekstzonderopmaak"/>
        <w:rPr>
          <w:color w:val="000000"/>
          <w:sz w:val="24"/>
          <w:szCs w:val="24"/>
        </w:rPr>
      </w:pPr>
    </w:p>
    <w:p w:rsidR="00A907FE" w:rsidRDefault="00A907FE" w:rsidP="00A907FE">
      <w:pPr>
        <w:pStyle w:val="Tekstzonderopmaak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 komt dan in het leerkrachtdeel.</w:t>
      </w:r>
    </w:p>
    <w:p w:rsidR="00A907FE" w:rsidRDefault="00A907FE" w:rsidP="00A907FE">
      <w:pPr>
        <w:pStyle w:val="Tekstzonderopmaak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 kunt zelf de toetsen klaarzetten, zie tabblad “toetsen” (voor digital</w:t>
      </w:r>
      <w:r w:rsidR="002B4F9A">
        <w:rPr>
          <w:color w:val="000000"/>
          <w:sz w:val="24"/>
          <w:szCs w:val="24"/>
        </w:rPr>
        <w:t xml:space="preserve">e afname) of “papieren toetsen”. </w:t>
      </w:r>
      <w:r>
        <w:rPr>
          <w:color w:val="000000"/>
          <w:sz w:val="24"/>
          <w:szCs w:val="24"/>
        </w:rPr>
        <w:t>Verdere uitleg kun je vinden in de “</w:t>
      </w:r>
      <w:r w:rsidRPr="002B4F9A">
        <w:rPr>
          <w:color w:val="000000"/>
          <w:sz w:val="24"/>
          <w:szCs w:val="24"/>
          <w:u w:val="single"/>
        </w:rPr>
        <w:t>handleiding leerkracht</w:t>
      </w:r>
      <w:r>
        <w:rPr>
          <w:color w:val="000000"/>
          <w:sz w:val="24"/>
          <w:szCs w:val="24"/>
        </w:rPr>
        <w:t>”, zie tabblad “</w:t>
      </w:r>
      <w:r w:rsidR="00C83A8D">
        <w:rPr>
          <w:color w:val="000000"/>
          <w:sz w:val="24"/>
          <w:szCs w:val="24"/>
        </w:rPr>
        <w:t>Downloads</w:t>
      </w:r>
      <w:r>
        <w:rPr>
          <w:color w:val="000000"/>
          <w:sz w:val="24"/>
          <w:szCs w:val="24"/>
        </w:rPr>
        <w:t xml:space="preserve">” op </w:t>
      </w:r>
      <w:hyperlink r:id="rId7" w:history="1">
        <w:r>
          <w:rPr>
            <w:rStyle w:val="Hyperlink"/>
            <w:sz w:val="24"/>
            <w:szCs w:val="24"/>
          </w:rPr>
          <w:t>www.bareka.nl</w:t>
        </w:r>
      </w:hyperlink>
    </w:p>
    <w:p w:rsidR="00A907FE" w:rsidRDefault="00A907FE" w:rsidP="00A907FE">
      <w:pPr>
        <w:pStyle w:val="Tekstzonderopmaak"/>
        <w:rPr>
          <w:color w:val="000000"/>
          <w:sz w:val="24"/>
          <w:szCs w:val="24"/>
        </w:rPr>
      </w:pPr>
      <w:r>
        <w:rPr>
          <w:color w:val="000000"/>
        </w:rPr>
        <w:t> </w:t>
      </w:r>
      <w:r w:rsidR="002B4F9A">
        <w:rPr>
          <w:color w:val="000000"/>
        </w:rPr>
        <w:t xml:space="preserve"> </w:t>
      </w:r>
    </w:p>
    <w:p w:rsidR="002B4F9A" w:rsidRDefault="00A907FE" w:rsidP="002B4F9A">
      <w:pPr>
        <w:pStyle w:val="Tekstzonderopmaak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de </w:t>
      </w:r>
      <w:r w:rsidR="00C83A8D">
        <w:rPr>
          <w:color w:val="000000"/>
          <w:sz w:val="24"/>
          <w:szCs w:val="24"/>
        </w:rPr>
        <w:t>“</w:t>
      </w:r>
      <w:r w:rsidRPr="002B4F9A">
        <w:rPr>
          <w:color w:val="000000"/>
          <w:sz w:val="24"/>
          <w:szCs w:val="24"/>
          <w:u w:val="single"/>
        </w:rPr>
        <w:t>handleiding voor de leerling</w:t>
      </w:r>
      <w:r w:rsidR="00C83A8D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zie je hoe je de leerlingen kunt instrueren voor de digitale afname.</w:t>
      </w:r>
      <w:r w:rsidR="002B4F9A" w:rsidRPr="002B4F9A">
        <w:rPr>
          <w:color w:val="000000"/>
          <w:sz w:val="24"/>
          <w:szCs w:val="24"/>
        </w:rPr>
        <w:t xml:space="preserve"> </w:t>
      </w:r>
      <w:r w:rsidR="002B4F9A">
        <w:rPr>
          <w:color w:val="000000"/>
          <w:sz w:val="24"/>
          <w:szCs w:val="24"/>
        </w:rPr>
        <w:t>Ook deze handleiding is te vinden bij</w:t>
      </w:r>
      <w:r w:rsidR="002B4F9A">
        <w:rPr>
          <w:color w:val="000000"/>
          <w:sz w:val="24"/>
          <w:szCs w:val="24"/>
        </w:rPr>
        <w:t xml:space="preserve"> “Downloads” op </w:t>
      </w:r>
      <w:hyperlink r:id="rId8" w:history="1">
        <w:r w:rsidR="002B4F9A">
          <w:rPr>
            <w:rStyle w:val="Hyperlink"/>
            <w:sz w:val="24"/>
            <w:szCs w:val="24"/>
          </w:rPr>
          <w:t>www.bareka.nl</w:t>
        </w:r>
      </w:hyperlink>
    </w:p>
    <w:p w:rsidR="00A907FE" w:rsidRDefault="00A907FE" w:rsidP="00A907FE">
      <w:pPr>
        <w:pStyle w:val="Tekstzonderopmaak"/>
        <w:rPr>
          <w:color w:val="000000"/>
          <w:sz w:val="24"/>
          <w:szCs w:val="24"/>
        </w:rPr>
      </w:pPr>
    </w:p>
    <w:p w:rsidR="00A907FE" w:rsidRDefault="00A907FE" w:rsidP="00A907FE">
      <w:pPr>
        <w:pStyle w:val="Tekstzonderopmaak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Het is van belang de instructie met de leerlingen door te nemen.</w:t>
      </w:r>
    </w:p>
    <w:p w:rsidR="00A907FE" w:rsidRDefault="00A907FE" w:rsidP="00A907FE">
      <w:pPr>
        <w:pStyle w:val="Tekstzonderopmaak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toets kan daarna door de leerling zelfstandig op de computer worden gemaakt. </w:t>
      </w:r>
    </w:p>
    <w:p w:rsidR="00A907FE" w:rsidRDefault="00A907FE" w:rsidP="00A907FE">
      <w:pPr>
        <w:pStyle w:val="Tekstzonderopmaak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Zorg er wel voor, dat er toezicht is tijdens de afname (sommige leerlingen zijn erg creatief in het raadplegen van "hulpmiddelen")</w:t>
      </w:r>
    </w:p>
    <w:p w:rsidR="00A907FE" w:rsidRDefault="00A907FE" w:rsidP="00A907FE">
      <w:pPr>
        <w:pStyle w:val="Tekstzonderopmaak"/>
        <w:rPr>
          <w:color w:val="000000"/>
          <w:sz w:val="24"/>
          <w:szCs w:val="24"/>
        </w:rPr>
      </w:pPr>
    </w:p>
    <w:p w:rsidR="00A907FE" w:rsidRDefault="00A907FE" w:rsidP="00A907FE">
      <w:pPr>
        <w:pStyle w:val="Tekstzonderopmaak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leerling kan voorafgaand aan de echte toets even enkele proeftoetsen maken.</w:t>
      </w:r>
    </w:p>
    <w:p w:rsidR="00A907FE" w:rsidRDefault="00A907FE" w:rsidP="002B4F9A">
      <w:pPr>
        <w:pStyle w:val="Tekstzonderopmaak"/>
      </w:pPr>
      <w:r>
        <w:rPr>
          <w:color w:val="000000"/>
          <w:sz w:val="24"/>
          <w:szCs w:val="24"/>
        </w:rPr>
        <w:t>Als je zelf inlogt met de code van de leerling kun je dat zelf ook doen.</w:t>
      </w:r>
    </w:p>
    <w:sectPr w:rsidR="00A9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FD"/>
    <w:rsid w:val="000D5345"/>
    <w:rsid w:val="00105676"/>
    <w:rsid w:val="002B4F9A"/>
    <w:rsid w:val="003E43AE"/>
    <w:rsid w:val="00451FC3"/>
    <w:rsid w:val="007E14F4"/>
    <w:rsid w:val="00A5006D"/>
    <w:rsid w:val="00A907FE"/>
    <w:rsid w:val="00BB3A1B"/>
    <w:rsid w:val="00C83A8D"/>
    <w:rsid w:val="00D20E31"/>
    <w:rsid w:val="00D9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90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0AFD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05676"/>
    <w:pPr>
      <w:spacing w:after="0" w:line="240" w:lineRule="auto"/>
    </w:pPr>
    <w:rPr>
      <w:rFonts w:ascii="Calibri" w:hAnsi="Calibri" w:cs="Times New Roma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05676"/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A907FE"/>
    <w:rPr>
      <w:color w:val="0563C1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90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90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0AFD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05676"/>
    <w:pPr>
      <w:spacing w:after="0" w:line="240" w:lineRule="auto"/>
    </w:pPr>
    <w:rPr>
      <w:rFonts w:ascii="Calibri" w:hAnsi="Calibri" w:cs="Times New Roma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05676"/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A907FE"/>
    <w:rPr>
      <w:color w:val="0563C1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90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eka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eka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reka.nl" TargetMode="External"/><Relationship Id="rId5" Type="http://schemas.openxmlformats.org/officeDocument/2006/relationships/hyperlink" Target="http://www.bareka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Bandstra</dc:creator>
  <cp:lastModifiedBy>Piet Bandstra</cp:lastModifiedBy>
  <cp:revision>5</cp:revision>
  <dcterms:created xsi:type="dcterms:W3CDTF">2016-10-20T11:25:00Z</dcterms:created>
  <dcterms:modified xsi:type="dcterms:W3CDTF">2016-10-20T11:44:00Z</dcterms:modified>
</cp:coreProperties>
</file>